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5C" w:rsidRDefault="00A4445C" w:rsidP="00A4445C">
      <w:pPr>
        <w:spacing w:after="0"/>
        <w:jc w:val="center"/>
        <w:rPr>
          <w:i/>
          <w:sz w:val="16"/>
          <w:bdr w:val="none" w:sz="0" w:space="0" w:color="auto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Izdavač</w:t>
      </w:r>
      <w:proofErr w:type="spellEnd"/>
    </w:p>
    <w:p w:rsidR="00A4445C" w:rsidRDefault="00A4445C" w:rsidP="00A4445C">
      <w:pPr>
        <w:spacing w:after="0"/>
        <w:jc w:val="center"/>
        <w:rPr>
          <w:rFonts w:ascii="HelveticaNeueLT Pro 63 MdEx" w:hAnsi="HelveticaNeueLT Pro 63 MdEx"/>
          <w:b/>
          <w:sz w:val="16"/>
        </w:rPr>
      </w:pPr>
      <w:proofErr w:type="spellStart"/>
      <w:r>
        <w:rPr>
          <w:rFonts w:ascii="HelveticaNeueLT Pro 63 MdEx" w:hAnsi="HelveticaNeueLT Pro 63 MdEx"/>
          <w:b/>
          <w:sz w:val="16"/>
        </w:rPr>
        <w:t>Glazbena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škola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Josipa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Hatzea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Trg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hrvatske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bratske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zajednice</w:t>
      </w:r>
      <w:proofErr w:type="spellEnd"/>
      <w:r>
        <w:rPr>
          <w:sz w:val="16"/>
        </w:rPr>
        <w:t xml:space="preserve"> 3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Split, </w:t>
      </w:r>
      <w:proofErr w:type="spellStart"/>
      <w:r>
        <w:rPr>
          <w:sz w:val="16"/>
        </w:rPr>
        <w:t>Hrvatska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>Tel/fax: 021/480-049, 480-080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 glazbena.hatze@gmail.com</w:t>
      </w:r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5636D1">
      <w:pPr>
        <w:spacing w:after="0"/>
        <w:jc w:val="center"/>
        <w:rPr>
          <w:sz w:val="16"/>
        </w:rPr>
      </w:pPr>
      <w:r>
        <w:rPr>
          <w:sz w:val="16"/>
        </w:rPr>
        <w:t>www.gsjh.hr</w:t>
      </w:r>
    </w:p>
    <w:p w:rsidR="005636D1" w:rsidRDefault="005636D1" w:rsidP="005636D1">
      <w:pPr>
        <w:spacing w:after="0"/>
        <w:jc w:val="center"/>
        <w:rPr>
          <w:sz w:val="16"/>
        </w:rPr>
      </w:pPr>
    </w:p>
    <w:p w:rsidR="00A4445C" w:rsidRPr="004E4744" w:rsidRDefault="00A4445C" w:rsidP="00A4445C">
      <w:pPr>
        <w:spacing w:after="0"/>
        <w:jc w:val="center"/>
        <w:rPr>
          <w:b/>
          <w:i/>
          <w:sz w:val="16"/>
        </w:rPr>
      </w:pPr>
      <w:proofErr w:type="spellStart"/>
      <w:r w:rsidRPr="004E4744">
        <w:rPr>
          <w:b/>
          <w:i/>
          <w:sz w:val="16"/>
        </w:rPr>
        <w:t>Za</w:t>
      </w:r>
      <w:proofErr w:type="spellEnd"/>
      <w:r w:rsidRPr="004E4744">
        <w:rPr>
          <w:b/>
          <w:i/>
          <w:sz w:val="16"/>
        </w:rPr>
        <w:t xml:space="preserve"> </w:t>
      </w:r>
      <w:proofErr w:type="spellStart"/>
      <w:r w:rsidRPr="004E4744">
        <w:rPr>
          <w:b/>
          <w:i/>
          <w:sz w:val="16"/>
        </w:rPr>
        <w:t>izdavača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Vesna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Alebić</w:t>
      </w:r>
      <w:proofErr w:type="spellEnd"/>
      <w:r w:rsidR="004E4744">
        <w:rPr>
          <w:sz w:val="16"/>
        </w:rPr>
        <w:t xml:space="preserve">, </w:t>
      </w:r>
      <w:proofErr w:type="spellStart"/>
      <w:r w:rsidR="004E4744">
        <w:rPr>
          <w:sz w:val="16"/>
        </w:rPr>
        <w:t>ravnateljica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Koncertna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djelatnost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Računalna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priprema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Sonja </w:t>
      </w:r>
      <w:proofErr w:type="spellStart"/>
      <w:r>
        <w:rPr>
          <w:sz w:val="16"/>
        </w:rPr>
        <w:t>Barać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Branka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Ćićerić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Perlain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Naklada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30 </w:t>
      </w:r>
      <w:proofErr w:type="spellStart"/>
      <w:r>
        <w:rPr>
          <w:sz w:val="16"/>
        </w:rPr>
        <w:t>primjeraka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Josipa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Hatzea</w:t>
      </w:r>
      <w:proofErr w:type="spellEnd"/>
      <w:r>
        <w:rPr>
          <w:sz w:val="16"/>
        </w:rPr>
        <w:t xml:space="preserve"> Split</w:t>
      </w:r>
    </w:p>
    <w:p w:rsidR="00A4445C" w:rsidRDefault="00A4445C" w:rsidP="005636D1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Utemeljena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Gradska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1927.godine</w:t>
      </w:r>
    </w:p>
    <w:p w:rsidR="00A4445C" w:rsidRDefault="00A4445C" w:rsidP="00A4445C">
      <w:pPr>
        <w:tabs>
          <w:tab w:val="left" w:pos="7655"/>
        </w:tabs>
        <w:jc w:val="center"/>
        <w:rPr>
          <w:sz w:val="28"/>
          <w:szCs w:val="40"/>
        </w:rPr>
      </w:pPr>
      <w:r>
        <w:rPr>
          <w:sz w:val="28"/>
          <w:szCs w:val="40"/>
        </w:rPr>
        <w:sym w:font="Wingdings 2" w:char="F065"/>
      </w:r>
      <w:r>
        <w:rPr>
          <w:sz w:val="28"/>
          <w:szCs w:val="40"/>
        </w:rPr>
        <w:sym w:font="Wingdings 2" w:char="F066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529"/>
      </w:tblGrid>
      <w:tr w:rsidR="00A4445C" w:rsidTr="00EE6C9E">
        <w:tc>
          <w:tcPr>
            <w:tcW w:w="3667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Dislocirani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odjeli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Brač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Postira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Supetar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Bol</w:t>
            </w:r>
            <w:proofErr w:type="spellEnd"/>
            <w:r>
              <w:rPr>
                <w:sz w:val="16"/>
                <w:szCs w:val="16"/>
              </w:rPr>
              <w:t xml:space="preserve"> / 1993.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 </w:t>
            </w:r>
            <w:proofErr w:type="gramStart"/>
            <w:r>
              <w:rPr>
                <w:sz w:val="16"/>
                <w:szCs w:val="16"/>
              </w:rPr>
              <w:t>/  1994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Trogir</w:t>
            </w:r>
            <w:proofErr w:type="spellEnd"/>
            <w:r>
              <w:rPr>
                <w:sz w:val="16"/>
                <w:szCs w:val="16"/>
              </w:rPr>
              <w:t xml:space="preserve">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Stari</w:t>
            </w:r>
            <w:proofErr w:type="spellEnd"/>
            <w:r>
              <w:rPr>
                <w:sz w:val="16"/>
                <w:szCs w:val="16"/>
              </w:rPr>
              <w:t xml:space="preserve"> Grad - </w:t>
            </w:r>
            <w:proofErr w:type="spellStart"/>
            <w:r>
              <w:rPr>
                <w:sz w:val="16"/>
                <w:szCs w:val="16"/>
              </w:rPr>
              <w:t>Jelsa</w:t>
            </w:r>
            <w:proofErr w:type="spellEnd"/>
            <w:r>
              <w:rPr>
                <w:sz w:val="16"/>
                <w:szCs w:val="16"/>
              </w:rPr>
              <w:t xml:space="preserve"> - Hvar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Kaštela</w:t>
            </w:r>
            <w:proofErr w:type="spellEnd"/>
            <w:r>
              <w:rPr>
                <w:sz w:val="16"/>
                <w:szCs w:val="16"/>
              </w:rPr>
              <w:t xml:space="preserve"> / 2003.</w:t>
            </w:r>
          </w:p>
        </w:tc>
        <w:tc>
          <w:tcPr>
            <w:tcW w:w="3668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Voditelji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dislociranih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odjela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Josipa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Vrca</w:t>
            </w:r>
            <w:proofErr w:type="spellEnd"/>
          </w:p>
          <w:p w:rsidR="00A4445C" w:rsidRDefault="008041F9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Marijana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Markotić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Rašeljka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Bonačić</w:t>
            </w:r>
            <w:proofErr w:type="spellEnd"/>
          </w:p>
          <w:p w:rsidR="00A4445C" w:rsidRDefault="00B635C2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Bernard </w:t>
            </w:r>
            <w:proofErr w:type="spellStart"/>
            <w:r>
              <w:rPr>
                <w:b/>
                <w:sz w:val="16"/>
                <w:szCs w:val="16"/>
              </w:rPr>
              <w:t>Kahle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Silvana </w:t>
            </w:r>
            <w:proofErr w:type="spellStart"/>
            <w:r>
              <w:rPr>
                <w:b/>
                <w:sz w:val="16"/>
                <w:szCs w:val="16"/>
              </w:rPr>
              <w:t>Ramljak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Džinkić</w:t>
            </w:r>
            <w:proofErr w:type="spellEnd"/>
          </w:p>
        </w:tc>
      </w:tr>
    </w:tbl>
    <w:p w:rsidR="005636D1" w:rsidRDefault="005636D1" w:rsidP="005636D1">
      <w:pPr>
        <w:spacing w:after="0" w:line="240" w:lineRule="auto"/>
        <w:jc w:val="center"/>
        <w:rPr>
          <w:b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Voditeljica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smjene</w:t>
      </w:r>
      <w:proofErr w:type="spellEnd"/>
    </w:p>
    <w:p w:rsidR="00A4445C" w:rsidRDefault="00A4445C" w:rsidP="00A4445C">
      <w:pPr>
        <w:spacing w:after="0"/>
        <w:jc w:val="center"/>
        <w:rPr>
          <w:b/>
          <w:sz w:val="16"/>
        </w:rPr>
      </w:pPr>
      <w:r>
        <w:rPr>
          <w:b/>
          <w:sz w:val="16"/>
        </w:rPr>
        <w:t xml:space="preserve">Magda </w:t>
      </w:r>
      <w:proofErr w:type="spellStart"/>
      <w:r>
        <w:rPr>
          <w:b/>
          <w:sz w:val="16"/>
        </w:rPr>
        <w:t>Poklepović</w:t>
      </w:r>
      <w:proofErr w:type="spellEnd"/>
    </w:p>
    <w:p w:rsidR="00A4445C" w:rsidRDefault="00A4445C" w:rsidP="00A4445C">
      <w:pPr>
        <w:spacing w:after="0"/>
        <w:jc w:val="center"/>
        <w:rPr>
          <w:i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Pročelnici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odjela</w:t>
      </w:r>
      <w:proofErr w:type="spellEnd"/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Marijana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Petrušić</w:t>
      </w:r>
      <w:proofErr w:type="spellEnd"/>
      <w:r w:rsidR="00A4445C">
        <w:rPr>
          <w:sz w:val="16"/>
        </w:rPr>
        <w:t xml:space="preserve"> (</w:t>
      </w:r>
      <w:proofErr w:type="spellStart"/>
      <w:r w:rsidR="00A4445C">
        <w:rPr>
          <w:sz w:val="16"/>
        </w:rPr>
        <w:t>glazbena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sz w:val="16"/>
        </w:rPr>
        <w:t>teorija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Nataša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Karajanov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Pačko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glasovir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orgulje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pjevanje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b/>
          <w:sz w:val="16"/>
        </w:rPr>
        <w:t xml:space="preserve">Ana </w:t>
      </w:r>
      <w:proofErr w:type="spellStart"/>
      <w:r>
        <w:rPr>
          <w:b/>
          <w:sz w:val="16"/>
        </w:rPr>
        <w:t>Orlandini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gudači</w:t>
      </w:r>
      <w:proofErr w:type="spellEnd"/>
      <w:r>
        <w:rPr>
          <w:sz w:val="16"/>
        </w:rPr>
        <w:t>)</w:t>
      </w:r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color w:val="auto"/>
          <w:sz w:val="16"/>
        </w:rPr>
        <w:t>Genc</w:t>
      </w:r>
      <w:proofErr w:type="spellEnd"/>
      <w:r>
        <w:rPr>
          <w:b/>
          <w:color w:val="auto"/>
          <w:sz w:val="16"/>
        </w:rPr>
        <w:t xml:space="preserve"> </w:t>
      </w:r>
      <w:proofErr w:type="spellStart"/>
      <w:r>
        <w:rPr>
          <w:b/>
          <w:color w:val="auto"/>
          <w:sz w:val="16"/>
        </w:rPr>
        <w:t>Qivlaku</w:t>
      </w:r>
      <w:proofErr w:type="spellEnd"/>
      <w:r w:rsidR="00A4445C">
        <w:rPr>
          <w:color w:val="FF0000"/>
          <w:sz w:val="16"/>
        </w:rPr>
        <w:t xml:space="preserve"> </w:t>
      </w:r>
      <w:r w:rsidR="00A4445C">
        <w:rPr>
          <w:sz w:val="16"/>
        </w:rPr>
        <w:t>(</w:t>
      </w:r>
      <w:proofErr w:type="spellStart"/>
      <w:r w:rsidR="00A4445C">
        <w:rPr>
          <w:sz w:val="16"/>
        </w:rPr>
        <w:t>gitara</w:t>
      </w:r>
      <w:proofErr w:type="spellEnd"/>
      <w:r w:rsidR="00A4445C">
        <w:rPr>
          <w:sz w:val="16"/>
        </w:rPr>
        <w:t xml:space="preserve">, </w:t>
      </w:r>
      <w:proofErr w:type="spellStart"/>
      <w:r w:rsidR="00A4445C">
        <w:rPr>
          <w:sz w:val="16"/>
        </w:rPr>
        <w:t>mandolina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i</w:t>
      </w:r>
      <w:proofErr w:type="spellEnd"/>
      <w:r w:rsidR="00A4445C">
        <w:rPr>
          <w:color w:val="auto"/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harfa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8"/>
        </w:rPr>
      </w:pPr>
      <w:r>
        <w:rPr>
          <w:b/>
          <w:sz w:val="16"/>
        </w:rPr>
        <w:t xml:space="preserve">Marita </w:t>
      </w:r>
      <w:proofErr w:type="gramStart"/>
      <w:r>
        <w:rPr>
          <w:b/>
          <w:sz w:val="16"/>
        </w:rPr>
        <w:t xml:space="preserve">Nera  </w:t>
      </w:r>
      <w:proofErr w:type="spellStart"/>
      <w:r>
        <w:rPr>
          <w:b/>
          <w:color w:val="auto"/>
          <w:sz w:val="16"/>
        </w:rPr>
        <w:t>Pavlinović</w:t>
      </w:r>
      <w:proofErr w:type="spellEnd"/>
      <w:proofErr w:type="gramEnd"/>
      <w:r>
        <w:rPr>
          <w:color w:val="auto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duhači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harmonika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udaraljke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F4704A">
        <w:rPr>
          <w:rFonts w:ascii="Century Schoolbook" w:hAnsi="Century Schoolbook"/>
          <w:sz w:val="24"/>
          <w:szCs w:val="24"/>
        </w:rPr>
        <w:t>GLAZBENA ŠKOLA JOSIPA HATZEA</w:t>
      </w:r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F4704A">
        <w:rPr>
          <w:rFonts w:ascii="Century Schoolbook" w:hAnsi="Century Schoolbook"/>
          <w:sz w:val="24"/>
          <w:szCs w:val="24"/>
        </w:rPr>
        <w:t>DVORANA NOVE ŠKOLE</w:t>
      </w:r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Pr="00F4704A" w:rsidRDefault="00A4445C" w:rsidP="00F4704A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F4704A">
        <w:rPr>
          <w:rFonts w:ascii="Century Schoolbook" w:hAnsi="Century Schoolbook"/>
          <w:noProof/>
          <w:sz w:val="24"/>
          <w:szCs w:val="24"/>
          <w:lang w:val="hr-HR" w:eastAsia="hr-HR"/>
        </w:rPr>
        <w:drawing>
          <wp:inline distT="0" distB="0" distL="0" distR="0" wp14:anchorId="1E7809EB" wp14:editId="7E212C19">
            <wp:extent cx="1104900" cy="142741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avir prav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62" cy="143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4A" w:rsidRDefault="00F4704A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Pr="007B646A" w:rsidRDefault="00A4445C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proofErr w:type="spellStart"/>
      <w:r w:rsidRPr="007B646A">
        <w:rPr>
          <w:rFonts w:ascii="Century Schoolbook" w:hAnsi="Century Schoolbook"/>
          <w:b/>
          <w:sz w:val="24"/>
          <w:szCs w:val="24"/>
        </w:rPr>
        <w:t>Smotra</w:t>
      </w:r>
      <w:proofErr w:type="spellEnd"/>
      <w:r w:rsidRPr="007B646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7B646A">
        <w:rPr>
          <w:rFonts w:ascii="Century Schoolbook" w:hAnsi="Century Schoolbook"/>
          <w:b/>
          <w:sz w:val="24"/>
          <w:szCs w:val="24"/>
        </w:rPr>
        <w:t>klavirista</w:t>
      </w:r>
      <w:proofErr w:type="spellEnd"/>
      <w:r w:rsidRPr="007B646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="007B646A" w:rsidRPr="007B646A">
        <w:rPr>
          <w:rFonts w:ascii="Century Schoolbook" w:hAnsi="Century Schoolbook"/>
          <w:b/>
          <w:sz w:val="24"/>
          <w:szCs w:val="24"/>
        </w:rPr>
        <w:t>četvrtog</w:t>
      </w:r>
      <w:proofErr w:type="spellEnd"/>
      <w:r w:rsidR="007B646A" w:rsidRPr="007B646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="007B646A" w:rsidRPr="007B646A">
        <w:rPr>
          <w:rFonts w:ascii="Century Schoolbook" w:hAnsi="Century Schoolbook"/>
          <w:b/>
          <w:sz w:val="24"/>
          <w:szCs w:val="24"/>
        </w:rPr>
        <w:t>razreda</w:t>
      </w:r>
      <w:proofErr w:type="spellEnd"/>
      <w:r w:rsidR="007B646A" w:rsidRPr="007B646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="007B646A" w:rsidRPr="007B646A">
        <w:rPr>
          <w:rFonts w:ascii="Century Schoolbook" w:hAnsi="Century Schoolbook"/>
          <w:b/>
          <w:sz w:val="24"/>
          <w:szCs w:val="24"/>
        </w:rPr>
        <w:t>osnovne</w:t>
      </w:r>
      <w:proofErr w:type="spellEnd"/>
      <w:r w:rsidRPr="007B646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7B646A">
        <w:rPr>
          <w:rFonts w:ascii="Century Schoolbook" w:hAnsi="Century Schoolbook"/>
          <w:b/>
          <w:sz w:val="24"/>
          <w:szCs w:val="24"/>
        </w:rPr>
        <w:t>škole</w:t>
      </w:r>
      <w:proofErr w:type="spellEnd"/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Pr="007B646A" w:rsidRDefault="00A4445C" w:rsidP="00A4445C">
      <w:pPr>
        <w:spacing w:after="0"/>
        <w:jc w:val="center"/>
        <w:rPr>
          <w:rFonts w:ascii="Century Schoolbook" w:hAnsi="Century Schoolbook" w:cs="Arial"/>
          <w:b/>
          <w:sz w:val="24"/>
          <w:szCs w:val="24"/>
        </w:rPr>
      </w:pPr>
      <w:proofErr w:type="spellStart"/>
      <w:r w:rsidRPr="007B646A">
        <w:rPr>
          <w:rFonts w:ascii="Century Schoolbook" w:hAnsi="Century Schoolbook" w:cs="Arial"/>
          <w:b/>
          <w:sz w:val="24"/>
          <w:szCs w:val="24"/>
        </w:rPr>
        <w:t>Nastupaju</w:t>
      </w:r>
      <w:proofErr w:type="spellEnd"/>
      <w:r w:rsidRPr="007B646A">
        <w:rPr>
          <w:rFonts w:ascii="Century Schoolbook" w:hAnsi="Century Schoolbook" w:cs="Arial"/>
          <w:b/>
          <w:sz w:val="24"/>
          <w:szCs w:val="24"/>
        </w:rPr>
        <w:t>:</w:t>
      </w:r>
    </w:p>
    <w:p w:rsidR="007B646A" w:rsidRPr="007B646A" w:rsidRDefault="007B646A" w:rsidP="007B646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7B646A">
        <w:rPr>
          <w:rFonts w:ascii="Century Schoolbook" w:hAnsi="Century Schoolbook" w:cs="Arial"/>
          <w:sz w:val="24"/>
          <w:szCs w:val="24"/>
          <w:lang w:val="hr-HR"/>
        </w:rPr>
        <w:t>Maro Vranjković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Ana Oreč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Iva Oreč</w:t>
      </w:r>
    </w:p>
    <w:p w:rsidR="007B646A" w:rsidRPr="007B646A" w:rsidRDefault="007B646A" w:rsidP="007B646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7B646A">
        <w:rPr>
          <w:rFonts w:ascii="Century Schoolbook" w:hAnsi="Century Schoolbook" w:cs="Arial"/>
          <w:sz w:val="24"/>
          <w:szCs w:val="24"/>
          <w:lang w:val="hr-HR"/>
        </w:rPr>
        <w:t>LucijaKnezović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 xml:space="preserve"> Tina Moškatelo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Lana Rogošić</w:t>
      </w:r>
    </w:p>
    <w:p w:rsidR="007B646A" w:rsidRPr="007B646A" w:rsidRDefault="007B646A" w:rsidP="007B646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7B646A">
        <w:rPr>
          <w:rFonts w:ascii="Century Schoolbook" w:hAnsi="Century Schoolbook" w:cs="Arial"/>
          <w:sz w:val="24"/>
          <w:szCs w:val="24"/>
          <w:lang w:val="hr-HR"/>
        </w:rPr>
        <w:t>Debora Lisica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Estera Lisica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Uršula Mitar</w:t>
      </w:r>
    </w:p>
    <w:p w:rsidR="007B646A" w:rsidRPr="007B646A" w:rsidRDefault="007B646A" w:rsidP="007B646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7B646A">
        <w:rPr>
          <w:rFonts w:ascii="Century Schoolbook" w:hAnsi="Century Schoolbook" w:cs="Arial"/>
          <w:sz w:val="24"/>
          <w:szCs w:val="24"/>
          <w:lang w:val="hr-HR"/>
        </w:rPr>
        <w:t>Pavla Rapić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Klara Dodig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Jere Bekavac</w:t>
      </w:r>
    </w:p>
    <w:p w:rsidR="007B646A" w:rsidRPr="007B646A" w:rsidRDefault="007B646A" w:rsidP="007B646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7B646A">
        <w:rPr>
          <w:rFonts w:ascii="Century Schoolbook" w:hAnsi="Century Schoolbook" w:cs="Arial"/>
          <w:sz w:val="24"/>
          <w:szCs w:val="24"/>
          <w:lang w:val="hr-HR"/>
        </w:rPr>
        <w:t>Antonio Samarđić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Domina Reić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Dorja Vučica</w:t>
      </w:r>
    </w:p>
    <w:p w:rsidR="007B646A" w:rsidRPr="007B646A" w:rsidRDefault="007B646A" w:rsidP="007B646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7B646A">
        <w:rPr>
          <w:rFonts w:ascii="Century Schoolbook" w:hAnsi="Century Schoolbook" w:cs="Arial"/>
          <w:sz w:val="24"/>
          <w:szCs w:val="24"/>
          <w:lang w:val="hr-HR"/>
        </w:rPr>
        <w:t>Roko Rajniš</w:t>
      </w:r>
      <w:r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  <w:lang w:val="hr-HR"/>
        </w:rPr>
        <w:t>Vita Medić</w:t>
      </w:r>
    </w:p>
    <w:p w:rsidR="007B646A" w:rsidRPr="00F4704A" w:rsidRDefault="007B646A" w:rsidP="00A4445C">
      <w:pPr>
        <w:spacing w:after="0"/>
        <w:jc w:val="center"/>
        <w:rPr>
          <w:rFonts w:ascii="Century Schoolbook" w:hAnsi="Century Schoolbook" w:cs="Arial"/>
          <w:sz w:val="24"/>
          <w:szCs w:val="24"/>
        </w:rPr>
      </w:pPr>
    </w:p>
    <w:p w:rsidR="00A4445C" w:rsidRPr="00F4704A" w:rsidRDefault="00A4445C" w:rsidP="001A12B3">
      <w:pPr>
        <w:pStyle w:val="ListParagraph"/>
        <w:spacing w:after="0" w:line="240" w:lineRule="auto"/>
        <w:ind w:left="0"/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</w:pPr>
    </w:p>
    <w:p w:rsidR="007B646A" w:rsidRPr="007B646A" w:rsidRDefault="001A12B3" w:rsidP="007B646A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 w:rsidRPr="007B646A">
        <w:rPr>
          <w:rFonts w:ascii="Century Schoolbook" w:hAnsi="Century Schoolbook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1296035</wp:posOffset>
            </wp:positionV>
            <wp:extent cx="863600" cy="83121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4445C" w:rsidRPr="007B646A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Nastavnici</w:t>
      </w:r>
      <w:proofErr w:type="spellEnd"/>
      <w:r w:rsidR="00A4445C" w:rsidRPr="007B646A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:</w:t>
      </w:r>
      <w:r w:rsidR="007B646A" w:rsidRPr="007B646A">
        <w:rPr>
          <w:b/>
          <w:sz w:val="24"/>
          <w:szCs w:val="24"/>
        </w:rPr>
        <w:t xml:space="preserve"> </w:t>
      </w:r>
    </w:p>
    <w:p w:rsidR="007B646A" w:rsidRDefault="007B646A" w:rsidP="007B646A">
      <w:pPr>
        <w:pStyle w:val="ListParagraph"/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  <w:r w:rsidRPr="007B646A">
        <w:rPr>
          <w:rFonts w:ascii="Century Schoolbook" w:hAnsi="Century Schoolbook" w:cs="Arial"/>
          <w:sz w:val="24"/>
          <w:szCs w:val="24"/>
        </w:rPr>
        <w:t>Jelena Oreb</w:t>
      </w:r>
      <w:r>
        <w:rPr>
          <w:rFonts w:ascii="Century Schoolbook" w:hAnsi="Century Schoolbook" w:cs="Arial"/>
          <w:sz w:val="24"/>
          <w:szCs w:val="24"/>
        </w:rPr>
        <w:t xml:space="preserve"> / </w:t>
      </w:r>
      <w:r w:rsidRPr="007B646A">
        <w:rPr>
          <w:rFonts w:ascii="Century Schoolbook" w:hAnsi="Century Schoolbook" w:cs="Arial"/>
          <w:sz w:val="24"/>
          <w:szCs w:val="24"/>
        </w:rPr>
        <w:t>Jelena Grubišić Ćabo</w:t>
      </w:r>
    </w:p>
    <w:p w:rsidR="007B646A" w:rsidRDefault="007B646A" w:rsidP="007B646A">
      <w:pPr>
        <w:pStyle w:val="ListParagraph"/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  <w:r w:rsidRPr="007B646A">
        <w:rPr>
          <w:rFonts w:ascii="Century Schoolbook" w:hAnsi="Century Schoolbook" w:cs="Arial"/>
          <w:sz w:val="24"/>
          <w:szCs w:val="24"/>
        </w:rPr>
        <w:t>Silvana Ramljak Džinkić / Temi Maslov</w:t>
      </w:r>
    </w:p>
    <w:p w:rsidR="007B646A" w:rsidRDefault="007B646A" w:rsidP="007B646A">
      <w:pPr>
        <w:pStyle w:val="ListParagraph"/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  <w:r w:rsidRPr="007B646A">
        <w:rPr>
          <w:rFonts w:ascii="Century Schoolbook" w:hAnsi="Century Schoolbook" w:cs="Arial"/>
          <w:sz w:val="24"/>
          <w:szCs w:val="24"/>
        </w:rPr>
        <w:t>Jelena Buble / Jadranka Garin</w:t>
      </w:r>
    </w:p>
    <w:p w:rsidR="007B646A" w:rsidRDefault="007B646A" w:rsidP="007B646A">
      <w:pPr>
        <w:pStyle w:val="ListParagraph"/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  <w:r w:rsidRPr="007B646A">
        <w:rPr>
          <w:rFonts w:ascii="Century Schoolbook" w:hAnsi="Century Schoolbook" w:cs="Arial"/>
          <w:sz w:val="24"/>
          <w:szCs w:val="24"/>
        </w:rPr>
        <w:t>Valentina Štrbac Čičerić</w:t>
      </w:r>
    </w:p>
    <w:p w:rsidR="007B646A" w:rsidRDefault="007B646A" w:rsidP="007B646A">
      <w:pPr>
        <w:pStyle w:val="ListParagraph"/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  <w:r w:rsidRPr="007B646A">
        <w:rPr>
          <w:rFonts w:ascii="Century Schoolbook" w:hAnsi="Century Schoolbook" w:cs="Arial"/>
          <w:sz w:val="24"/>
          <w:szCs w:val="24"/>
        </w:rPr>
        <w:t>Nataša Karajanov Pačko</w:t>
      </w:r>
    </w:p>
    <w:p w:rsidR="007B646A" w:rsidRPr="007B646A" w:rsidRDefault="007B646A" w:rsidP="007B646A">
      <w:pPr>
        <w:pStyle w:val="ListParagraph"/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  <w:r w:rsidRPr="007B646A">
        <w:rPr>
          <w:rFonts w:ascii="Century Schoolbook" w:hAnsi="Century Schoolbook" w:cs="Arial"/>
          <w:sz w:val="24"/>
          <w:szCs w:val="24"/>
        </w:rPr>
        <w:t>Klara Matjan Marušić</w:t>
      </w:r>
    </w:p>
    <w:p w:rsidR="001A12B3" w:rsidRPr="007B646A" w:rsidRDefault="001A12B3" w:rsidP="007B646A">
      <w:pPr>
        <w:pStyle w:val="ListParagraph"/>
        <w:spacing w:after="0" w:line="240" w:lineRule="auto"/>
        <w:ind w:left="0"/>
        <w:jc w:val="center"/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</w:pPr>
    </w:p>
    <w:p w:rsidR="00A4445C" w:rsidRPr="00F4704A" w:rsidRDefault="00A4445C" w:rsidP="00A4445C">
      <w:pPr>
        <w:pStyle w:val="ListParagraph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A4445C" w:rsidRPr="007B646A" w:rsidRDefault="007B646A" w:rsidP="00A4445C">
      <w:pPr>
        <w:pStyle w:val="ListParagraph"/>
        <w:spacing w:after="0" w:line="240" w:lineRule="auto"/>
        <w:ind w:left="0"/>
        <w:jc w:val="center"/>
        <w:rPr>
          <w:rFonts w:ascii="Century Schoolbook" w:hAnsi="Century Schoolbook" w:cstheme="minorHAnsi"/>
          <w:b/>
          <w:sz w:val="24"/>
          <w:szCs w:val="24"/>
        </w:rPr>
      </w:pPr>
      <w:r w:rsidRPr="007B646A">
        <w:rPr>
          <w:rFonts w:ascii="Century Schoolbook" w:hAnsi="Century Schoolbook"/>
          <w:b/>
          <w:sz w:val="24"/>
          <w:szCs w:val="24"/>
        </w:rPr>
        <w:t>Srijeda, 28. 11. 2018. u 17h</w:t>
      </w:r>
    </w:p>
    <w:p w:rsidR="00A4445C" w:rsidRPr="007B646A" w:rsidRDefault="00A4445C" w:rsidP="00A4445C">
      <w:pPr>
        <w:jc w:val="center"/>
        <w:rPr>
          <w:b/>
          <w:i/>
          <w:sz w:val="24"/>
          <w:szCs w:val="24"/>
        </w:rPr>
      </w:pPr>
    </w:p>
    <w:p w:rsidR="00A4445C" w:rsidRDefault="00A4445C" w:rsidP="00A4445C">
      <w:pPr>
        <w:jc w:val="center"/>
        <w:rPr>
          <w:i/>
          <w:sz w:val="24"/>
          <w:szCs w:val="24"/>
        </w:rPr>
      </w:pPr>
    </w:p>
    <w:p w:rsidR="00A4445C" w:rsidRDefault="00A4445C" w:rsidP="00A4445C">
      <w:pPr>
        <w:spacing w:after="0" w:line="240" w:lineRule="auto"/>
        <w:rPr>
          <w:sz w:val="24"/>
          <w:szCs w:val="24"/>
        </w:rPr>
      </w:pPr>
    </w:p>
    <w:p w:rsidR="00A4445C" w:rsidRDefault="00A4445C" w:rsidP="00A4445C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8"/>
        </w:rPr>
      </w:pPr>
    </w:p>
    <w:tbl>
      <w:tblPr>
        <w:tblW w:w="6120" w:type="dxa"/>
        <w:tblInd w:w="851" w:type="dxa"/>
        <w:tblLook w:val="04A0" w:firstRow="1" w:lastRow="0" w:firstColumn="1" w:lastColumn="0" w:noHBand="0" w:noVBand="1"/>
      </w:tblPr>
      <w:tblGrid>
        <w:gridCol w:w="2300"/>
        <w:gridCol w:w="3820"/>
      </w:tblGrid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cs="Times New Roman"/>
                <w:b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b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                                  Program: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W.Gillock:  Summerstorm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Maro Vranjković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Jelena Oreb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W.Gillock : An old Valentine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Ana Oreč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Jelena Oreb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W.Gillock:Soaring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Iva Oreč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Jelena Oreb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  <w:t>W.Gillock:The fountain of Diana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LucijaKnezović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Nastavnica: 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Jelena Grubišić Ćabo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  <w:t>J.S.Bach:</w:t>
            </w:r>
            <w:r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  <w:t>Mali preludij br.2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Tina Moškatelo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Nastavnica: 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Jelena Gubišić Ćabo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E. Granados: Poetični valcer u d-molu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Lana Rogošić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Silvana Ramljak Džinkić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C. Debussy: A little Negro</w:t>
            </w:r>
            <w:bookmarkStart w:id="0" w:name="_GoBack"/>
            <w:bookmarkEnd w:id="0"/>
          </w:p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J.S.Bach: Mali preludij F dur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Debora Lisica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Temi Maslov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F.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Chopin: Valcer u a molu</w:t>
            </w:r>
          </w:p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J.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S.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Bach: Fugetta c mol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Estera Lisica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Temi Maslov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S.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Majkapar: Tarantela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Uršula Mitar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:Temi Maslov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Lovro Županović: Kolo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Pavla Rapić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: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Jelena Buble</w:t>
            </w:r>
          </w:p>
          <w:p w:rsid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E. Grieg: Valcer u a - molu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Klara Dodig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Jadranka Garin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R.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Schumann: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Divlji jahač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Jere Bekavac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: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Valentina Štrbac Čičerić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J. S. Bach: Mali preludij br. 2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Antonio Samarđić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Nataša Karajanov Pačko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E. Grieg: Ples vila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Domina Reić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Nataša Karajanov Pačko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H. Bertini: Etida br.1 u C-duru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Dorja Vučica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Klara Matjan Marušić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D. Kabalevski: Toccatina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Roko Rajniš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: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Klara Matjan Marušić</w:t>
            </w:r>
          </w:p>
        </w:tc>
      </w:tr>
      <w:tr w:rsidR="007B646A" w:rsidRPr="007B646A" w:rsidTr="007B646A">
        <w:tc>
          <w:tcPr>
            <w:tcW w:w="6120" w:type="dxa"/>
            <w:gridSpan w:val="2"/>
            <w:vAlign w:val="center"/>
          </w:tcPr>
          <w:p w:rsidR="007B646A" w:rsidRPr="007B646A" w:rsidRDefault="007B646A" w:rsidP="007B646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C. Czerny: Etida op.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7B646A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849 br.6 u C-duru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Vita Medić</w:t>
            </w:r>
          </w:p>
        </w:tc>
      </w:tr>
      <w:tr w:rsidR="007B646A" w:rsidRPr="007B646A" w:rsidTr="007B646A">
        <w:tc>
          <w:tcPr>
            <w:tcW w:w="230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7B646A" w:rsidRPr="007B646A" w:rsidRDefault="007B646A" w:rsidP="007B64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</w:t>
            </w:r>
            <w:r w:rsidRPr="007B646A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:Klara Matjan Marušić</w:t>
            </w:r>
          </w:p>
        </w:tc>
      </w:tr>
    </w:tbl>
    <w:p w:rsidR="00D57B0E" w:rsidRDefault="00D57B0E"/>
    <w:p w:rsidR="007B646A" w:rsidRDefault="007B646A"/>
    <w:sectPr w:rsidR="007B646A" w:rsidSect="00E11603">
      <w:pgSz w:w="16840" w:h="11900" w:orient="landscape"/>
      <w:pgMar w:top="284" w:right="765" w:bottom="284" w:left="720" w:header="709" w:footer="709" w:gutter="0"/>
      <w:cols w:num="2" w:space="124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63 MdEx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202"/>
    <w:multiLevelType w:val="hybridMultilevel"/>
    <w:tmpl w:val="7CD8E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5C"/>
    <w:rsid w:val="001A12B3"/>
    <w:rsid w:val="004E4744"/>
    <w:rsid w:val="005636D1"/>
    <w:rsid w:val="007B646A"/>
    <w:rsid w:val="008041F9"/>
    <w:rsid w:val="00A4445C"/>
    <w:rsid w:val="00B635C2"/>
    <w:rsid w:val="00D57B0E"/>
    <w:rsid w:val="00E76F0A"/>
    <w:rsid w:val="00F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6FCD-8BA3-4CC5-9645-7F3C519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44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val="hr-HR"/>
    </w:rPr>
  </w:style>
  <w:style w:type="character" w:styleId="Hyperlink">
    <w:name w:val="Hyperlink"/>
    <w:basedOn w:val="DefaultParagraphFont"/>
    <w:uiPriority w:val="99"/>
    <w:unhideWhenUsed/>
    <w:rsid w:val="00563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Admin's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Karmen Širović</cp:lastModifiedBy>
  <cp:revision>2</cp:revision>
  <dcterms:created xsi:type="dcterms:W3CDTF">2018-11-26T10:29:00Z</dcterms:created>
  <dcterms:modified xsi:type="dcterms:W3CDTF">2018-11-26T10:29:00Z</dcterms:modified>
</cp:coreProperties>
</file>